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outlineLvl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ind w:firstLine="0"/>
        <w:jc w:val="center"/>
        <w:outlineLvl w:val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温州市优秀调研成果申报表</w:t>
      </w:r>
    </w:p>
    <w:tbl>
      <w:tblPr>
        <w:tblStyle w:val="13"/>
        <w:tblW w:w="884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07"/>
        <w:gridCol w:w="4007"/>
        <w:gridCol w:w="1173"/>
        <w:gridCol w:w="17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5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ind w:firstLine="0"/>
              <w:jc w:val="center"/>
            </w:pPr>
            <w:r>
              <w:rPr>
                <w:rFonts w:hint="eastAsia" w:ascii="仿宋_GB2312" w:hAnsi="仿宋_GB2312" w:eastAsia="仿宋_GB2312" w:cs="Times New Roman"/>
                <w:sz w:val="28"/>
                <w:szCs w:val="30"/>
              </w:rPr>
              <w:t>题  目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5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spacing w:line="400" w:lineRule="exact"/>
              <w:ind w:firstLine="0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主要完成人员</w:t>
            </w:r>
            <w:r>
              <w:rPr>
                <w:rFonts w:hint="eastAsia" w:ascii="仿宋_GB2312" w:hAnsi="仿宋_GB2312" w:eastAsia="仿宋_GB2312"/>
                <w:sz w:val="28"/>
                <w:szCs w:val="30"/>
              </w:rPr>
              <w:t>（限5人</w:t>
            </w:r>
            <w:r>
              <w:rPr>
                <w:rFonts w:hint="eastAsia" w:ascii="仿宋_GB2312" w:hAnsi="仿宋_GB2312" w:eastAsia="仿宋_GB2312"/>
                <w:sz w:val="28"/>
                <w:szCs w:val="30"/>
                <w:lang w:eastAsia="zh-CN"/>
              </w:rPr>
              <w:t>内</w:t>
            </w:r>
            <w:r>
              <w:rPr>
                <w:rFonts w:hint="eastAsia" w:ascii="仿宋_GB2312" w:hAnsi="仿宋_GB2312" w:eastAsia="仿宋_GB2312"/>
                <w:sz w:val="28"/>
                <w:szCs w:val="30"/>
              </w:rPr>
              <w:t>）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hint="eastAsia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</w:rPr>
              <w:t>完成单位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（限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val="en-US" w:eastAsia="zh-CN"/>
              </w:rPr>
              <w:t>2个内</w:t>
            </w:r>
            <w:r>
              <w:rPr>
                <w:rFonts w:hint="eastAsia" w:ascii="仿宋_GB2312" w:hAnsi="仿宋_GB2312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spacing w:line="400" w:lineRule="exact"/>
              <w:ind w:firstLine="0"/>
              <w:rPr>
                <w:rFonts w:hint="eastAsia" w:ascii="仿宋_GB2312" w:hAns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47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推荐意见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ind w:right="-340" w:rightChars="-162" w:firstLine="0"/>
              <w:jc w:val="right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wordWrap w:val="0"/>
              <w:ind w:right="-340" w:rightChars="-162" w:firstLine="0"/>
              <w:jc w:val="center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      </w:t>
            </w:r>
          </w:p>
          <w:p>
            <w:pPr>
              <w:wordWrap w:val="0"/>
              <w:ind w:right="-340" w:rightChars="-162" w:firstLine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（推荐单位盖章）       年   月   日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9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领导批示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1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曾获何种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奖    励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75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成果应用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情    况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3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联 系 人</w:t>
            </w:r>
          </w:p>
        </w:tc>
        <w:tc>
          <w:tcPr>
            <w:tcW w:w="6938" w:type="dxa"/>
            <w:gridSpan w:val="3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7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电    话</w:t>
            </w:r>
          </w:p>
        </w:tc>
        <w:tc>
          <w:tcPr>
            <w:tcW w:w="400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传 真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3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手    机</w:t>
            </w:r>
          </w:p>
        </w:tc>
        <w:tc>
          <w:tcPr>
            <w:tcW w:w="400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Email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ind w:right="-340" w:rightChars="-162" w:firstLine="0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  <w:jc w:val="center"/>
        </w:trPr>
        <w:tc>
          <w:tcPr>
            <w:tcW w:w="1907" w:type="dxa"/>
            <w:noWrap w:val="0"/>
            <w:vAlign w:val="center"/>
          </w:tcPr>
          <w:p>
            <w:pPr>
              <w:ind w:firstLine="0"/>
              <w:jc w:val="center"/>
              <w:rPr>
                <w:rFonts w:hint="eastAsia"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30"/>
              </w:rPr>
              <w:t>地    址</w:t>
            </w:r>
          </w:p>
        </w:tc>
        <w:tc>
          <w:tcPr>
            <w:tcW w:w="4007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173" w:type="dxa"/>
            <w:noWrap w:val="0"/>
            <w:vAlign w:val="top"/>
          </w:tcPr>
          <w:p>
            <w:pPr>
              <w:ind w:right="-340" w:rightChars="-162" w:firstLine="150" w:firstLineChar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邮 编</w:t>
            </w:r>
          </w:p>
        </w:tc>
        <w:tc>
          <w:tcPr>
            <w:tcW w:w="1758" w:type="dxa"/>
            <w:noWrap w:val="0"/>
            <w:vAlign w:val="top"/>
          </w:tcPr>
          <w:p>
            <w:pPr>
              <w:ind w:right="-340" w:rightChars="-162" w:firstLine="0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20" w:lineRule="exact"/>
        <w:ind w:firstLine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20" w:lineRule="exact"/>
        <w:ind w:firstLine="0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default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7A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mQ2NjQ5Yjc3NmUwYTdjMGYxNjJiYjU3ZDY5NmMifQ=="/>
  </w:docVars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DE83EAE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</dc:creator>
  <cp:lastModifiedBy>。</cp:lastModifiedBy>
  <dcterms:modified xsi:type="dcterms:W3CDTF">2023-09-05T06:26:26Z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4C76B358E7A948E49776D6987C5C180C_12</vt:lpwstr>
  </property>
</Properties>
</file>